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JBL Control Xstream</w:t>
      </w:r>
    </w:p>
    <w:p>
      <w:pPr>
        <w:jc w:val="center"/>
        <w:rPr>
          <w:rFonts w:hint="eastAsia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b站：拆解大师</w:t>
      </w:r>
    </w:p>
    <w:p>
      <w:pPr>
        <w:jc w:val="center"/>
        <w:rPr>
          <w:rFonts w:hint="eastAsia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感谢所有前辈的指点</w:t>
      </w:r>
    </w:p>
    <w:p>
      <w:pPr>
        <w:jc w:val="center"/>
        <w:rPr>
          <w:rFonts w:hint="default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我在这全部整理一番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1535430" cy="1151890"/>
            <wp:effectExtent l="0" t="0" r="7620" b="1016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1781175" cy="1155065"/>
            <wp:effectExtent l="0" t="0" r="9525" b="6985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1847850" cy="1176655"/>
            <wp:effectExtent l="0" t="0" r="0" b="4445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第一步先把主控板取下，看图取，上面采用插拔式结构，先把红胶给取下来，然后把主控板拔下来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第二步把电源取下，因为有螺丝在主控板下面，肯定要取主控板</w:t>
      </w:r>
    </w:p>
    <w:p>
      <w:pPr>
        <w:jc w:val="both"/>
        <w:rPr>
          <w:rFonts w:hint="default"/>
          <w:sz w:val="28"/>
          <w:szCs w:val="28"/>
          <w:lang w:val="en-US" w:eastAsia="zh-CN"/>
        </w:rPr>
      </w:pPr>
    </w:p>
    <w:p>
      <w:pPr>
        <w:jc w:val="both"/>
        <w:rPr>
          <w:rFonts w:hint="default"/>
          <w:sz w:val="28"/>
          <w:szCs w:val="28"/>
          <w:lang w:val="en-US" w:eastAsia="zh-CN"/>
        </w:rPr>
      </w:pPr>
    </w:p>
    <w:p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6228080" cy="1836420"/>
            <wp:effectExtent l="0" t="0" r="1270" b="11430"/>
            <wp:docPr id="5" name="图片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1770" cy="4156075"/>
            <wp:effectExtent l="0" t="0" r="5080" b="15875"/>
            <wp:docPr id="6" name="图片 6" descr="ZX3OK6G6LDPRW%N]Y}@E0R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ZX3OK6G6LDPRW%N]Y}@E0R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翻到反面这8个点是主按键板引脚</w:t>
      </w:r>
      <w:r>
        <w:rPr>
          <w:rFonts w:hint="eastAsia"/>
          <w:sz w:val="84"/>
          <w:szCs w:val="84"/>
          <w:lang w:val="en-US" w:eastAsia="zh-CN"/>
        </w:rPr>
        <w:drawing>
          <wp:inline distT="0" distB="0" distL="114300" distR="114300">
            <wp:extent cx="5266690" cy="1337310"/>
            <wp:effectExtent l="0" t="0" r="10160" b="15240"/>
            <wp:docPr id="7" name="图片 7" descr="5BC659F1DF921EA9EB626ABA71B16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BC659F1DF921EA9EB626ABA71B16C8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就是上面这个板子</w:t>
      </w:r>
    </w:p>
    <w:p>
      <w:pPr>
        <w:jc w:val="both"/>
        <w:rPr>
          <w:rFonts w:hint="eastAsia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主板上八个点定义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1：PAIR(按键) +正极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2: EQ(拨片开关/船型开关)+正极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3：L/R(拨片开关/船型开关)+正极</w:t>
      </w:r>
    </w:p>
    <w:p>
      <w:pPr>
        <w:jc w:val="both"/>
        <w:rPr>
          <w:rFonts w:hint="eastAsia"/>
          <w:color w:val="FF0000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4：WiFi灯（白色）-负极</w:t>
      </w:r>
      <w:r>
        <w:rPr>
          <w:rFonts w:hint="eastAsia"/>
          <w:color w:val="FF0000"/>
          <w:sz w:val="44"/>
          <w:szCs w:val="44"/>
          <w:lang w:val="en-US" w:eastAsia="zh-CN"/>
        </w:rPr>
        <w:t xml:space="preserve"> 一定要在负极串联一只1k电阻！！！</w:t>
      </w:r>
    </w:p>
    <w:p>
      <w:pPr>
        <w:jc w:val="both"/>
        <w:rPr>
          <w:rFonts w:hint="eastAsia"/>
          <w:color w:val="FF0000"/>
          <w:sz w:val="44"/>
          <w:szCs w:val="44"/>
          <w:lang w:val="en-US" w:eastAsia="zh-CN"/>
        </w:rPr>
      </w:pPr>
      <w:r>
        <w:rPr>
          <w:rFonts w:hint="eastAsia"/>
          <w:color w:val="auto"/>
          <w:sz w:val="44"/>
          <w:szCs w:val="44"/>
          <w:lang w:val="en-US" w:eastAsia="zh-CN"/>
        </w:rPr>
        <w:t>5：</w:t>
      </w:r>
      <w:r>
        <w:rPr>
          <w:rFonts w:hint="eastAsia"/>
          <w:sz w:val="44"/>
          <w:szCs w:val="44"/>
          <w:lang w:val="en-US" w:eastAsia="zh-CN"/>
        </w:rPr>
        <w:t>WiFi灯（橙色）-负极</w:t>
      </w:r>
      <w:r>
        <w:rPr>
          <w:rFonts w:hint="eastAsia"/>
          <w:color w:val="FF0000"/>
          <w:sz w:val="44"/>
          <w:szCs w:val="44"/>
          <w:lang w:val="en-US" w:eastAsia="zh-CN"/>
        </w:rPr>
        <w:t xml:space="preserve"> 一定要在负极串联一只1k电阻！！！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color w:val="auto"/>
          <w:sz w:val="44"/>
          <w:szCs w:val="44"/>
          <w:lang w:val="en-US" w:eastAsia="zh-CN"/>
        </w:rPr>
        <w:t>6：RESET</w:t>
      </w:r>
      <w:r>
        <w:rPr>
          <w:rFonts w:hint="eastAsia"/>
          <w:sz w:val="44"/>
          <w:szCs w:val="44"/>
          <w:lang w:val="en-US" w:eastAsia="zh-CN"/>
        </w:rPr>
        <w:t>(按键) +正极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7:按键 和（拨片开关/船型开关）公共GND(-)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8:WiFi灯 总+正极{此WiFi灯为双色灯3脚}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drawing>
          <wp:inline distT="0" distB="0" distL="114300" distR="114300">
            <wp:extent cx="5274310" cy="3110865"/>
            <wp:effectExtent l="0" t="0" r="2540" b="13335"/>
            <wp:docPr id="8" name="图片 8" descr="8UYNOT7)%I0AU`$TQJGMK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UYNOT7)%I0AU`$TQJGMKC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1：中控灯（橙色）-负极（此处无需连电阻）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2：中控灯（白色）-负极（此处无需连电阻）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3：悬空（可接可不接）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4：中控灯总+正极（此处无需连电阻）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 xml:space="preserve"> 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</w:p>
    <w:p>
      <w:pPr>
        <w:jc w:val="both"/>
        <w:rPr>
          <w:rFonts w:hint="default"/>
          <w:color w:val="auto"/>
          <w:sz w:val="44"/>
          <w:szCs w:val="44"/>
          <w:lang w:val="en-US" w:eastAsia="zh-CN"/>
        </w:rPr>
      </w:pPr>
      <w:r>
        <w:rPr>
          <w:rFonts w:hint="default"/>
          <w:color w:val="auto"/>
          <w:sz w:val="44"/>
          <w:szCs w:val="44"/>
          <w:lang w:val="en-US" w:eastAsia="zh-CN"/>
        </w:rPr>
        <w:drawing>
          <wp:inline distT="0" distB="0" distL="114300" distR="114300">
            <wp:extent cx="5272405" cy="3369945"/>
            <wp:effectExtent l="0" t="0" r="4445" b="1905"/>
            <wp:docPr id="9" name="图片 9" descr="VZJ72G$GFCX@JHICXQ`I{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VZJ72G$GFCX@JHICXQ`I{EB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color w:val="auto"/>
          <w:sz w:val="44"/>
          <w:szCs w:val="44"/>
          <w:lang w:val="en-US" w:eastAsia="zh-CN"/>
        </w:rPr>
      </w:pPr>
      <w:r>
        <w:rPr>
          <w:rFonts w:hint="eastAsia"/>
          <w:color w:val="auto"/>
          <w:sz w:val="44"/>
          <w:szCs w:val="44"/>
          <w:lang w:val="en-US" w:eastAsia="zh-CN"/>
        </w:rPr>
        <w:t>1：输入音频GND</w:t>
      </w:r>
    </w:p>
    <w:p>
      <w:pPr>
        <w:jc w:val="both"/>
        <w:rPr>
          <w:rFonts w:hint="eastAsia"/>
          <w:color w:val="auto"/>
          <w:sz w:val="44"/>
          <w:szCs w:val="44"/>
          <w:lang w:val="en-US" w:eastAsia="zh-CN"/>
        </w:rPr>
      </w:pPr>
      <w:r>
        <w:rPr>
          <w:rFonts w:hint="eastAsia"/>
          <w:color w:val="auto"/>
          <w:sz w:val="44"/>
          <w:szCs w:val="44"/>
          <w:lang w:val="en-US" w:eastAsia="zh-CN"/>
        </w:rPr>
        <w:t>2:  输入音频L</w:t>
      </w:r>
    </w:p>
    <w:p>
      <w:pPr>
        <w:jc w:val="both"/>
        <w:rPr>
          <w:rFonts w:hint="eastAsia"/>
          <w:color w:val="auto"/>
          <w:sz w:val="44"/>
          <w:szCs w:val="44"/>
          <w:lang w:val="en-US" w:eastAsia="zh-CN"/>
        </w:rPr>
      </w:pPr>
      <w:r>
        <w:rPr>
          <w:rFonts w:hint="eastAsia"/>
          <w:color w:val="auto"/>
          <w:sz w:val="44"/>
          <w:szCs w:val="44"/>
          <w:lang w:val="en-US" w:eastAsia="zh-CN"/>
        </w:rPr>
        <w:t>3：输入音频R</w:t>
      </w:r>
    </w:p>
    <w:p>
      <w:pPr>
        <w:jc w:val="both"/>
        <w:rPr>
          <w:rFonts w:hint="default"/>
          <w:color w:val="FF0000"/>
          <w:sz w:val="44"/>
          <w:szCs w:val="44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>注意:没有音频输入时这3脚必须处于短接状态（否则板子一直处于AUX模式）,有音频输入时全部断开即可！！！！！！</w:t>
      </w:r>
    </w:p>
    <w:p>
      <w:pPr>
        <w:jc w:val="both"/>
        <w:rPr>
          <w:rFonts w:hint="default"/>
          <w:color w:val="auto"/>
          <w:sz w:val="44"/>
          <w:szCs w:val="44"/>
          <w:lang w:val="en-US" w:eastAsia="zh-CN"/>
        </w:rPr>
      </w:pP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drawing>
          <wp:inline distT="0" distB="0" distL="114300" distR="114300">
            <wp:extent cx="5273040" cy="3639820"/>
            <wp:effectExtent l="0" t="0" r="3810" b="17780"/>
            <wp:docPr id="10" name="图片 10" descr="Y2SAA{2WZW()[SDC{~[H`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Y2SAA{2WZW()[SDC{~[H`F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1：高音-{30w}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2：高音+{30w}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3：低音-{30w}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4：低音+{30w}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drawing>
          <wp:inline distT="0" distB="0" distL="114300" distR="114300">
            <wp:extent cx="4979035" cy="2460625"/>
            <wp:effectExtent l="0" t="0" r="12065" b="15875"/>
            <wp:docPr id="11" name="图片 11" descr="6EB96419D34B368FEA29B6317928A8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EB96419D34B368FEA29B6317928A80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我建议是把排线座拆了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drawing>
          <wp:inline distT="0" distB="0" distL="114300" distR="114300">
            <wp:extent cx="5273675" cy="3425190"/>
            <wp:effectExtent l="0" t="0" r="3175" b="3810"/>
            <wp:docPr id="12" name="图片 12" descr="BJ%3Y7TJVU4`WM_`WL%[)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J%3Y7TJVU4`WM_`WL%[)LK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1:</w:t>
      </w:r>
      <w:r>
        <w:rPr>
          <w:rFonts w:hint="eastAsia"/>
          <w:color w:val="FF0000"/>
          <w:sz w:val="44"/>
          <w:szCs w:val="44"/>
          <w:lang w:val="en-US" w:eastAsia="zh-CN"/>
        </w:rPr>
        <w:t>按键</w:t>
      </w:r>
      <w:r>
        <w:rPr>
          <w:rFonts w:hint="eastAsia"/>
          <w:sz w:val="44"/>
          <w:szCs w:val="44"/>
          <w:lang w:val="en-US" w:eastAsia="zh-CN"/>
        </w:rPr>
        <w:t>总GND -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2:总开关/待机（R143）+（</w:t>
      </w:r>
      <w:r>
        <w:rPr>
          <w:rFonts w:hint="eastAsia"/>
          <w:color w:val="FF0000"/>
          <w:sz w:val="44"/>
          <w:szCs w:val="44"/>
          <w:lang w:val="en-US" w:eastAsia="zh-CN"/>
        </w:rPr>
        <w:t>按键</w:t>
      </w:r>
      <w:r>
        <w:rPr>
          <w:rFonts w:hint="eastAsia"/>
          <w:sz w:val="44"/>
          <w:szCs w:val="44"/>
          <w:lang w:val="en-US" w:eastAsia="zh-CN"/>
        </w:rPr>
        <w:t>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3:音量减（R141）+（</w:t>
      </w:r>
      <w:r>
        <w:rPr>
          <w:rFonts w:hint="eastAsia"/>
          <w:color w:val="FF0000"/>
          <w:sz w:val="44"/>
          <w:szCs w:val="44"/>
          <w:lang w:val="en-US" w:eastAsia="zh-CN"/>
        </w:rPr>
        <w:t>按键</w:t>
      </w:r>
      <w:r>
        <w:rPr>
          <w:rFonts w:hint="eastAsia"/>
          <w:sz w:val="44"/>
          <w:szCs w:val="44"/>
          <w:lang w:val="en-US" w:eastAsia="zh-CN"/>
        </w:rPr>
        <w:t>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4:暂停/播放（R139）+（</w:t>
      </w:r>
      <w:r>
        <w:rPr>
          <w:rFonts w:hint="eastAsia"/>
          <w:color w:val="FF0000"/>
          <w:sz w:val="44"/>
          <w:szCs w:val="44"/>
          <w:lang w:val="en-US" w:eastAsia="zh-CN"/>
        </w:rPr>
        <w:t>按键</w:t>
      </w:r>
      <w:r>
        <w:rPr>
          <w:rFonts w:hint="eastAsia"/>
          <w:sz w:val="44"/>
          <w:szCs w:val="44"/>
          <w:lang w:val="en-US" w:eastAsia="zh-CN"/>
        </w:rPr>
        <w:t>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5:音量加（R138）+（</w:t>
      </w:r>
      <w:r>
        <w:rPr>
          <w:rFonts w:hint="eastAsia"/>
          <w:color w:val="FF0000"/>
          <w:sz w:val="44"/>
          <w:szCs w:val="44"/>
          <w:lang w:val="en-US" w:eastAsia="zh-CN"/>
        </w:rPr>
        <w:t>按键</w:t>
      </w:r>
      <w:r>
        <w:rPr>
          <w:rFonts w:hint="eastAsia"/>
          <w:sz w:val="44"/>
          <w:szCs w:val="44"/>
          <w:lang w:val="en-US" w:eastAsia="zh-CN"/>
        </w:rPr>
        <w:t>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6:蓝牙（R136）+（</w:t>
      </w:r>
      <w:r>
        <w:rPr>
          <w:rFonts w:hint="eastAsia"/>
          <w:color w:val="FF0000"/>
          <w:sz w:val="44"/>
          <w:szCs w:val="44"/>
          <w:lang w:val="en-US" w:eastAsia="zh-CN"/>
        </w:rPr>
        <w:t>按键</w:t>
      </w:r>
      <w:r>
        <w:rPr>
          <w:rFonts w:hint="eastAsia"/>
          <w:sz w:val="44"/>
          <w:szCs w:val="44"/>
          <w:lang w:val="en-US" w:eastAsia="zh-CN"/>
        </w:rPr>
        <w:t>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7:总开/关指示灯-（R135）（无需电阻）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8:总开/关指示灯-（R133）（无需电阻）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9:蓝牙指示灯+（R131）（无需电阻）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10:蓝牙指示灯-（无需电阻）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11:总开/关指示灯+（无需电阻）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12:总开/关指示灯+（无需电阻）</w:t>
      </w:r>
    </w:p>
    <w:p>
      <w:pPr>
        <w:jc w:val="both"/>
        <w:rPr>
          <w:rFonts w:hint="eastAsia"/>
          <w:color w:val="FF0000"/>
          <w:sz w:val="44"/>
          <w:szCs w:val="44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>(11脚和12脚共正+，可接其中一个脚+)</w:t>
      </w:r>
    </w:p>
    <w:p>
      <w:pPr>
        <w:jc w:val="both"/>
        <w:rPr>
          <w:rFonts w:hint="default"/>
          <w:color w:val="FF0000"/>
          <w:sz w:val="44"/>
          <w:szCs w:val="44"/>
          <w:lang w:val="en-US" w:eastAsia="zh-CN"/>
        </w:rPr>
      </w:pP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5266690" cy="3242310"/>
            <wp:effectExtent l="0" t="0" r="10160" b="1524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color w:val="FF0000"/>
          <w:sz w:val="44"/>
          <w:szCs w:val="44"/>
          <w:lang w:val="en-US" w:eastAsia="zh-CN"/>
        </w:rPr>
      </w:pPr>
      <w:r>
        <w:rPr>
          <w:rFonts w:hint="eastAsia"/>
          <w:color w:val="FF0000"/>
          <w:sz w:val="44"/>
          <w:szCs w:val="44"/>
          <w:lang w:val="en-US" w:eastAsia="zh-CN"/>
        </w:rPr>
        <w:t>另一只副板,不带核心板的那个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1：中控灯（橙色）-负极（此处无需连电阻）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2：中控灯（白色）-负极（此处无需连电阻）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3：悬空（可接可不接）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4：中控灯总+正极（此处无需连电阻）</w:t>
      </w:r>
    </w:p>
    <w:p>
      <w:pPr>
        <w:jc w:val="both"/>
      </w:pPr>
      <w:r>
        <w:drawing>
          <wp:inline distT="0" distB="0" distL="114300" distR="114300">
            <wp:extent cx="5268595" cy="2371725"/>
            <wp:effectExtent l="0" t="0" r="8255" b="952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1：EQ(拨片开关/船型开关)+正极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2：按键 和（拨片开关/船型开关）公共GND(-)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3：PAIR(按键) +正极</w:t>
      </w:r>
    </w:p>
    <w:p>
      <w:pPr>
        <w:jc w:val="both"/>
        <w:rPr>
          <w:rFonts w:hint="default" w:eastAsiaTheme="minorEastAsia"/>
          <w:sz w:val="44"/>
          <w:szCs w:val="44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drawing>
          <wp:inline distT="0" distB="0" distL="114300" distR="114300">
            <wp:extent cx="5273040" cy="3639820"/>
            <wp:effectExtent l="0" t="0" r="3810" b="17780"/>
            <wp:docPr id="16" name="图片 16" descr="Y2SAA{2WZW()[SDC{~[H`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Y2SAA{2WZW()[SDC{~[H`F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1：副板高音-{30w}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2：副板高音+{30w}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3：副板低音-{30w}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4：副板低音+{30w}</w:t>
      </w:r>
    </w:p>
    <w:p>
      <w:pPr>
        <w:jc w:val="center"/>
        <w:rPr>
          <w:rFonts w:hint="eastAsia"/>
          <w:color w:val="FF0000"/>
          <w:sz w:val="84"/>
          <w:szCs w:val="84"/>
          <w:lang w:val="en-US" w:eastAsia="zh-CN"/>
        </w:rPr>
      </w:pPr>
      <w:r>
        <w:rPr>
          <w:rFonts w:hint="eastAsia"/>
          <w:color w:val="FF0000"/>
          <w:sz w:val="84"/>
          <w:szCs w:val="84"/>
          <w:lang w:val="en-US" w:eastAsia="zh-CN"/>
        </w:rPr>
        <w:t>电源</w:t>
      </w:r>
    </w:p>
    <w:p>
      <w:pPr>
        <w:jc w:val="both"/>
        <w:rPr>
          <w:rFonts w:hint="eastAsia"/>
          <w:color w:val="auto"/>
          <w:sz w:val="52"/>
          <w:szCs w:val="52"/>
          <w:lang w:val="en-US" w:eastAsia="zh-CN"/>
        </w:rPr>
      </w:pPr>
      <w:r>
        <w:rPr>
          <w:rFonts w:hint="eastAsia"/>
          <w:color w:val="auto"/>
          <w:sz w:val="52"/>
          <w:szCs w:val="52"/>
          <w:lang w:val="en-US" w:eastAsia="zh-CN"/>
        </w:rPr>
        <w:t>经过测量得知输入电源为18.9V（固定）</w:t>
      </w:r>
    </w:p>
    <w:p>
      <w:pPr>
        <w:jc w:val="both"/>
        <w:rPr>
          <w:rFonts w:hint="eastAsia"/>
          <w:color w:val="auto"/>
          <w:sz w:val="52"/>
          <w:szCs w:val="52"/>
          <w:lang w:val="en-US" w:eastAsia="zh-CN"/>
        </w:rPr>
      </w:pPr>
      <w:r>
        <w:rPr>
          <w:rFonts w:hint="eastAsia"/>
          <w:color w:val="auto"/>
          <w:sz w:val="52"/>
          <w:szCs w:val="52"/>
          <w:lang w:val="en-US" w:eastAsia="zh-CN"/>
        </w:rPr>
        <w:t>红黑线为正极</w:t>
      </w:r>
    </w:p>
    <w:p>
      <w:pPr>
        <w:jc w:val="both"/>
        <w:rPr>
          <w:rFonts w:hint="default"/>
          <w:color w:val="auto"/>
          <w:sz w:val="52"/>
          <w:szCs w:val="52"/>
          <w:lang w:val="en-US" w:eastAsia="zh-CN"/>
        </w:rPr>
      </w:pPr>
      <w:r>
        <w:rPr>
          <w:rFonts w:hint="eastAsia"/>
          <w:color w:val="auto"/>
          <w:sz w:val="52"/>
          <w:szCs w:val="52"/>
          <w:lang w:val="en-US" w:eastAsia="zh-CN"/>
        </w:rPr>
        <w:t>蓝黄为负极</w:t>
      </w:r>
    </w:p>
    <w:p>
      <w:pPr>
        <w:jc w:val="both"/>
      </w:pPr>
      <w:r>
        <w:drawing>
          <wp:inline distT="0" distB="0" distL="114300" distR="114300">
            <wp:extent cx="4276725" cy="5819775"/>
            <wp:effectExtent l="0" t="0" r="9525" b="952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color w:val="auto"/>
          <w:sz w:val="52"/>
          <w:szCs w:val="52"/>
          <w:lang w:val="en-US" w:eastAsia="zh-CN"/>
        </w:rPr>
      </w:pPr>
      <w:r>
        <w:rPr>
          <w:rFonts w:hint="eastAsia"/>
          <w:color w:val="auto"/>
          <w:sz w:val="52"/>
          <w:szCs w:val="52"/>
          <w:lang w:val="en-US" w:eastAsia="zh-CN"/>
        </w:rPr>
        <w:t>并联 为啥用4根线我猜想估计为了分流，第二就是传输稳定</w:t>
      </w:r>
    </w:p>
    <w:p>
      <w:pPr>
        <w:jc w:val="both"/>
        <w:rPr>
          <w:rFonts w:hint="eastAsia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改装的时候注意：把4跟改成2跟要选</w:t>
      </w:r>
      <w:r>
        <w:rPr>
          <w:rFonts w:hint="eastAsia"/>
          <w:color w:val="FF0000"/>
          <w:sz w:val="84"/>
          <w:szCs w:val="84"/>
          <w:lang w:val="en-US" w:eastAsia="zh-CN"/>
        </w:rPr>
        <w:t>粗</w:t>
      </w:r>
      <w:r>
        <w:rPr>
          <w:rFonts w:hint="eastAsia"/>
          <w:color w:val="FF0000"/>
          <w:sz w:val="52"/>
          <w:szCs w:val="52"/>
          <w:lang w:val="en-US" w:eastAsia="zh-CN"/>
        </w:rPr>
        <w:t>的线芯代替</w:t>
      </w:r>
    </w:p>
    <w:p>
      <w:pPr>
        <w:jc w:val="both"/>
        <w:rPr>
          <w:rFonts w:hint="eastAsia"/>
          <w:color w:val="auto"/>
          <w:sz w:val="52"/>
          <w:szCs w:val="52"/>
          <w:lang w:val="en-US" w:eastAsia="zh-CN"/>
        </w:rPr>
      </w:pPr>
      <w:r>
        <w:rPr>
          <w:rFonts w:hint="eastAsia"/>
          <w:color w:val="auto"/>
          <w:sz w:val="52"/>
          <w:szCs w:val="52"/>
          <w:lang w:val="en-US" w:eastAsia="zh-CN"/>
        </w:rPr>
        <w:t>上面是为了大改的人/没有主副按键板的人准备的</w:t>
      </w:r>
    </w:p>
    <w:p>
      <w:pPr>
        <w:jc w:val="both"/>
        <w:rPr>
          <w:rFonts w:hint="default"/>
          <w:color w:val="FF0000"/>
          <w:sz w:val="52"/>
          <w:szCs w:val="52"/>
          <w:lang w:val="en-US" w:eastAsia="zh-CN"/>
        </w:rPr>
      </w:pPr>
      <w:r>
        <w:rPr>
          <w:rFonts w:hint="eastAsia"/>
          <w:color w:val="FF0000"/>
          <w:sz w:val="52"/>
          <w:szCs w:val="52"/>
          <w:lang w:val="en-US" w:eastAsia="zh-CN"/>
        </w:rPr>
        <w:t>有按键板的我就直接画连接线了</w:t>
      </w:r>
    </w:p>
    <w:p>
      <w:pPr>
        <w:jc w:val="both"/>
      </w:pPr>
      <w:r>
        <w:drawing>
          <wp:inline distT="0" distB="0" distL="114300" distR="114300">
            <wp:extent cx="7137400" cy="3710305"/>
            <wp:effectExtent l="0" t="0" r="6350" b="444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按键板11脚和主板顺序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 xml:space="preserve">1-8   5-4       这边是输入音频1-9    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2-7   6-3                     2-10</w:t>
      </w:r>
    </w:p>
    <w:p>
      <w:pPr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3-6   7-2                     3-11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4-5   8-1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总指示灯和主板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1-1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2-2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3-3</w:t>
      </w:r>
    </w:p>
    <w:p>
      <w:pPr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4-4</w:t>
      </w:r>
    </w:p>
    <w:p>
      <w:pPr>
        <w:jc w:val="center"/>
        <w:rPr>
          <w:rFonts w:hint="eastAsia"/>
          <w:color w:val="FF0000"/>
          <w:sz w:val="84"/>
          <w:szCs w:val="84"/>
          <w:lang w:val="en-US" w:eastAsia="zh-CN"/>
        </w:rPr>
      </w:pPr>
      <w:r>
        <w:rPr>
          <w:rFonts w:hint="eastAsia"/>
          <w:color w:val="FF0000"/>
          <w:sz w:val="84"/>
          <w:szCs w:val="84"/>
          <w:lang w:val="en-US" w:eastAsia="zh-CN"/>
        </w:rPr>
        <w:t>功能</w:t>
      </w:r>
    </w:p>
    <w:p>
      <w:pPr>
        <w:jc w:val="both"/>
        <w:rPr>
          <w:rFonts w:hint="default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长按播放/暂停进入全频模式（wifi灯会变橙色2秒），断电回到普通模式（无记忆功能），需要再次长安进入全频模式(全频模式音质好！！！)</w:t>
      </w:r>
    </w:p>
    <w:p>
      <w:p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PAIR:配对</w:t>
      </w:r>
    </w:p>
    <w:p>
      <w:p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L/R：选择音响处于左边还是右边</w:t>
      </w:r>
    </w:p>
    <w:p>
      <w:p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RESET:设置</w:t>
      </w:r>
      <w:bookmarkStart w:id="0" w:name="_GoBack"/>
      <w:bookmarkEnd w:id="0"/>
    </w:p>
    <w:p>
      <w:pPr>
        <w:jc w:val="both"/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 xml:space="preserve">软件：Google home </w:t>
      </w:r>
    </w:p>
    <w:p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如需Wifi使用需要梯子（VPN），需路由器翻墙！！！</w:t>
      </w:r>
    </w:p>
    <w:p>
      <w:pPr>
        <w:jc w:val="both"/>
        <w:rPr>
          <w:rFonts w:hint="default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9454F9"/>
    <w:rsid w:val="00B643CB"/>
    <w:rsid w:val="00F46052"/>
    <w:rsid w:val="01863F57"/>
    <w:rsid w:val="0A246A85"/>
    <w:rsid w:val="11B508B5"/>
    <w:rsid w:val="12556968"/>
    <w:rsid w:val="171347C3"/>
    <w:rsid w:val="19D01AB2"/>
    <w:rsid w:val="1F9454F9"/>
    <w:rsid w:val="24B6113C"/>
    <w:rsid w:val="29874651"/>
    <w:rsid w:val="2AB8726D"/>
    <w:rsid w:val="35A61E70"/>
    <w:rsid w:val="3687082A"/>
    <w:rsid w:val="390C5FF0"/>
    <w:rsid w:val="3EAB6822"/>
    <w:rsid w:val="3F5C25B2"/>
    <w:rsid w:val="499D51E3"/>
    <w:rsid w:val="51C055E8"/>
    <w:rsid w:val="539A7046"/>
    <w:rsid w:val="58C92D94"/>
    <w:rsid w:val="594C0C79"/>
    <w:rsid w:val="5DA7270B"/>
    <w:rsid w:val="6CC34D2B"/>
    <w:rsid w:val="7A721B68"/>
    <w:rsid w:val="7A9E6834"/>
    <w:rsid w:val="7BC21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Office_11.8.2.9067_F1E327BC-269C-435d-A152-05C5408002CA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2021-01-31T08:08:00Z</dcterms:created>
  <dc:creator>ZJH</dc:creator>
  <cp:lastModifiedBy>ZJH</cp:lastModifiedBy>
  <dcterms:modified xsi:type="dcterms:W3CDTF">2021-01-31T10:23:24Z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2052-11.8.2.9067</vt:lpwstr>
  </property>
</Properties>
</file>